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16D4" w14:textId="77777777" w:rsidR="00112D04" w:rsidRPr="009B58F5" w:rsidRDefault="00112D04" w:rsidP="00112D04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B58F5">
        <w:rPr>
          <w:rFonts w:ascii="Times New Roman" w:hAnsi="Times New Roman" w:cs="Times New Roman"/>
          <w:b/>
          <w:bCs/>
          <w:noProof/>
          <w:sz w:val="28"/>
          <w:szCs w:val="28"/>
        </w:rPr>
        <w:t>Tisztelt Partnerünk!</w:t>
      </w:r>
    </w:p>
    <w:p w14:paraId="6423AAA4" w14:textId="7932BE70" w:rsidR="00112D04" w:rsidRPr="009B58F5" w:rsidRDefault="00112D04" w:rsidP="00112D04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B58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Szeretettel meghívjuk a PP Konferenciaközpont </w:t>
      </w:r>
      <w:r w:rsidRPr="009B58F5">
        <w:rPr>
          <w:rFonts w:ascii="Times New Roman" w:hAnsi="Times New Roman" w:cs="Times New Roman"/>
          <w:b/>
          <w:bCs/>
          <w:noProof/>
          <w:color w:val="1F3864" w:themeColor="accent1" w:themeShade="80"/>
          <w:sz w:val="28"/>
          <w:szCs w:val="28"/>
        </w:rPr>
        <w:t xml:space="preserve">Pénz, de honnan? roadshowjára, </w:t>
      </w:r>
      <w:r w:rsidR="002126EA">
        <w:rPr>
          <w:rFonts w:ascii="Times New Roman" w:hAnsi="Times New Roman" w:cs="Times New Roman"/>
          <w:b/>
          <w:bCs/>
          <w:noProof/>
          <w:color w:val="1F3864" w:themeColor="accent1" w:themeShade="80"/>
          <w:sz w:val="28"/>
          <w:szCs w:val="28"/>
        </w:rPr>
        <w:t>Székesfehérvárra,</w:t>
      </w:r>
      <w:r w:rsidRPr="009B58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melyen a </w:t>
      </w:r>
      <w:r w:rsidR="00030A0C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 xml:space="preserve">Komárom-Esztergom </w:t>
      </w:r>
      <w:r w:rsidR="00F632D6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>Várm</w:t>
      </w:r>
      <w:r w:rsidR="00030A0C"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t xml:space="preserve">egyei Iparszövetség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S</w:t>
      </w:r>
      <w:r w:rsidRPr="009B58F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zakmai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P</w:t>
      </w:r>
      <w:r w:rsidRPr="009B58F5">
        <w:rPr>
          <w:rFonts w:ascii="Times New Roman" w:hAnsi="Times New Roman" w:cs="Times New Roman"/>
          <w:b/>
          <w:bCs/>
          <w:noProof/>
          <w:sz w:val="28"/>
          <w:szCs w:val="28"/>
        </w:rPr>
        <w:t>artnerséget vállalt.</w:t>
      </w:r>
    </w:p>
    <w:p w14:paraId="4756376F" w14:textId="6826B624" w:rsidR="00112D04" w:rsidRDefault="00112D04" w:rsidP="00112D04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B58F5">
        <w:rPr>
          <w:rFonts w:ascii="Times New Roman" w:hAnsi="Times New Roman" w:cs="Times New Roman"/>
          <w:b/>
          <w:bCs/>
          <w:noProof/>
          <w:sz w:val="28"/>
          <w:szCs w:val="28"/>
        </w:rPr>
        <w:t>A konferencia ingyenes, csak regisztráció szükséges hozzá.</w:t>
      </w:r>
    </w:p>
    <w:p w14:paraId="5E649E44" w14:textId="7DD4F695" w:rsidR="00112D04" w:rsidRPr="009A1CF4" w:rsidRDefault="002126EA" w:rsidP="00112D04">
      <w:pPr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5330F2B2" wp14:editId="5C1A73AF">
            <wp:extent cx="5715000" cy="1905000"/>
            <wp:effectExtent l="0" t="0" r="0" b="0"/>
            <wp:docPr id="8845259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87A35" w14:textId="77777777" w:rsidR="00112D04" w:rsidRPr="00C70E1A" w:rsidRDefault="00112D04" w:rsidP="00112D04">
      <w:pPr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</w:rPr>
      </w:pPr>
      <w:r w:rsidRPr="00C70E1A">
        <w:rPr>
          <w:rFonts w:ascii="Times New Roman" w:hAnsi="Times New Roman" w:cs="Times New Roman"/>
          <w:b/>
          <w:bCs/>
          <w:color w:val="002060"/>
          <w:sz w:val="48"/>
          <w:szCs w:val="48"/>
        </w:rPr>
        <w:t>Pénz, de honnan? 2026</w:t>
      </w:r>
    </w:p>
    <w:p w14:paraId="2A683A9E" w14:textId="77777777" w:rsidR="003674C8" w:rsidRDefault="003674C8" w:rsidP="003674C8">
      <w:pPr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</w:rPr>
        <w:t>EU-pályázatok újra itthon!</w:t>
      </w:r>
    </w:p>
    <w:p w14:paraId="7B9D999C" w14:textId="77777777" w:rsidR="003674C8" w:rsidRDefault="003674C8" w:rsidP="003674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1AEA2F" w14:textId="77777777" w:rsidR="003674C8" w:rsidRPr="00670C02" w:rsidRDefault="003674C8" w:rsidP="003674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0C02">
        <w:rPr>
          <w:rFonts w:ascii="Times New Roman" w:hAnsi="Times New Roman" w:cs="Times New Roman"/>
          <w:b/>
          <w:bCs/>
          <w:sz w:val="32"/>
          <w:szCs w:val="32"/>
        </w:rPr>
        <w:t>Fejér, Veszprém és Komárom</w:t>
      </w:r>
      <w:r>
        <w:rPr>
          <w:rFonts w:ascii="Times New Roman" w:hAnsi="Times New Roman" w:cs="Times New Roman"/>
          <w:b/>
          <w:bCs/>
          <w:sz w:val="32"/>
          <w:szCs w:val="32"/>
        </w:rPr>
        <w:t>-Esztergom</w:t>
      </w:r>
      <w:r w:rsidRPr="00670C02">
        <w:rPr>
          <w:rFonts w:ascii="Times New Roman" w:hAnsi="Times New Roman" w:cs="Times New Roman"/>
          <w:b/>
          <w:bCs/>
          <w:sz w:val="32"/>
          <w:szCs w:val="32"/>
        </w:rPr>
        <w:t xml:space="preserve"> megyei kkv-döntéshozóknak </w:t>
      </w:r>
      <w:r>
        <w:rPr>
          <w:rFonts w:ascii="Times New Roman" w:hAnsi="Times New Roman" w:cs="Times New Roman"/>
          <w:b/>
          <w:bCs/>
          <w:sz w:val="32"/>
          <w:szCs w:val="32"/>
        </w:rPr>
        <w:t>és agrárvállalkozásoknak</w:t>
      </w:r>
    </w:p>
    <w:p w14:paraId="6B96F84B" w14:textId="2D4E6D27" w:rsidR="003674C8" w:rsidRPr="00C70E1A" w:rsidRDefault="003674C8" w:rsidP="003674C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0E1A">
        <w:rPr>
          <w:rFonts w:ascii="Times New Roman" w:hAnsi="Times New Roman" w:cs="Times New Roman"/>
          <w:b/>
          <w:bCs/>
          <w:sz w:val="28"/>
          <w:szCs w:val="28"/>
        </w:rPr>
        <w:t xml:space="preserve">Helyszín: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Székesfehérvár </w:t>
      </w:r>
      <w:r w:rsidRPr="00C70E1A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Közép-Dunántúl Régió</w:t>
      </w:r>
      <w:r w:rsidRPr="00C70E1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9C052AE" w14:textId="77777777" w:rsidR="003674C8" w:rsidRPr="00C70E1A" w:rsidRDefault="003674C8" w:rsidP="003674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309363" w14:textId="77777777" w:rsidR="003674C8" w:rsidRPr="00C70E1A" w:rsidRDefault="003674C8" w:rsidP="003674C8">
      <w:pPr>
        <w:rPr>
          <w:rFonts w:ascii="Times New Roman" w:hAnsi="Times New Roman" w:cs="Times New Roman"/>
          <w:sz w:val="28"/>
          <w:szCs w:val="28"/>
        </w:rPr>
      </w:pPr>
      <w:r w:rsidRPr="00C70E1A">
        <w:rPr>
          <w:rFonts w:ascii="Times New Roman" w:hAnsi="Times New Roman" w:cs="Times New Roman"/>
          <w:b/>
          <w:bCs/>
          <w:sz w:val="28"/>
          <w:szCs w:val="28"/>
        </w:rPr>
        <w:t>Időpont:</w:t>
      </w:r>
      <w:r w:rsidRPr="00C70E1A">
        <w:rPr>
          <w:rFonts w:ascii="Times New Roman" w:hAnsi="Times New Roman" w:cs="Times New Roman"/>
          <w:sz w:val="28"/>
          <w:szCs w:val="28"/>
        </w:rPr>
        <w:t xml:space="preserve"> </w:t>
      </w:r>
      <w:r w:rsidRPr="00C70E1A">
        <w:rPr>
          <w:rFonts w:ascii="Times New Roman" w:hAnsi="Times New Roman" w:cs="Times New Roman"/>
          <w:b/>
          <w:bCs/>
          <w:sz w:val="28"/>
          <w:szCs w:val="28"/>
        </w:rPr>
        <w:t xml:space="preserve">2026.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szeptember 17. </w:t>
      </w:r>
      <w:r>
        <w:rPr>
          <w:rFonts w:ascii="Times New Roman" w:hAnsi="Times New Roman" w:cs="Times New Roman"/>
          <w:sz w:val="28"/>
          <w:szCs w:val="28"/>
        </w:rPr>
        <w:t>csütörtök</w:t>
      </w:r>
      <w:r w:rsidRPr="00C70E1A">
        <w:rPr>
          <w:rFonts w:ascii="Times New Roman" w:hAnsi="Times New Roman" w:cs="Times New Roman"/>
          <w:sz w:val="28"/>
          <w:szCs w:val="28"/>
        </w:rPr>
        <w:t>, 9.30–12.50</w:t>
      </w:r>
    </w:p>
    <w:p w14:paraId="1C92FCF5" w14:textId="77777777" w:rsidR="003674C8" w:rsidRDefault="003674C8" w:rsidP="003674C8">
      <w:pPr>
        <w:pStyle w:val="NormlWeb"/>
        <w:shd w:val="clear" w:color="auto" w:fill="FFFFFF"/>
        <w:rPr>
          <w:sz w:val="28"/>
          <w:szCs w:val="28"/>
        </w:rPr>
      </w:pPr>
      <w:r w:rsidRPr="00BA7334">
        <w:rPr>
          <w:b/>
          <w:bCs/>
          <w:sz w:val="28"/>
          <w:szCs w:val="28"/>
        </w:rPr>
        <w:t>Helyszín:</w:t>
      </w:r>
      <w:r w:rsidRPr="00BA7334">
        <w:rPr>
          <w:sz w:val="28"/>
          <w:szCs w:val="28"/>
        </w:rPr>
        <w:t xml:space="preserve"> </w:t>
      </w:r>
      <w:r w:rsidRPr="00122497">
        <w:rPr>
          <w:b/>
          <w:bCs/>
          <w:sz w:val="28"/>
          <w:szCs w:val="28"/>
        </w:rPr>
        <w:t>Székesfehérvár</w:t>
      </w:r>
      <w:r>
        <w:rPr>
          <w:b/>
          <w:bCs/>
          <w:sz w:val="28"/>
          <w:szCs w:val="28"/>
        </w:rPr>
        <w:t>,</w:t>
      </w:r>
      <w:r w:rsidRPr="00122497">
        <w:rPr>
          <w:b/>
          <w:bCs/>
          <w:sz w:val="28"/>
          <w:szCs w:val="28"/>
        </w:rPr>
        <w:t xml:space="preserve"> FMKIK </w:t>
      </w:r>
      <w:r w:rsidRPr="00BC0892">
        <w:rPr>
          <w:b/>
          <w:bCs/>
          <w:sz w:val="28"/>
          <w:szCs w:val="28"/>
        </w:rPr>
        <w:t>Gazdaság Háza</w:t>
      </w:r>
      <w:r w:rsidRPr="00122497">
        <w:rPr>
          <w:sz w:val="28"/>
          <w:szCs w:val="28"/>
        </w:rPr>
        <w:t>, Hosszúsétatér 4-6.</w:t>
      </w:r>
      <w:r>
        <w:rPr>
          <w:sz w:val="28"/>
          <w:szCs w:val="28"/>
        </w:rPr>
        <w:br/>
      </w:r>
    </w:p>
    <w:p w14:paraId="49F4ED57" w14:textId="77777777" w:rsidR="003674C8" w:rsidRDefault="003674C8" w:rsidP="003674C8">
      <w:pPr>
        <w:jc w:val="center"/>
        <w:rPr>
          <w:rStyle w:val="Kiemels2"/>
          <w:rFonts w:ascii="Times New Roman" w:hAnsi="Times New Roman" w:cs="Times New Roman"/>
          <w:color w:val="EE0000"/>
          <w:sz w:val="28"/>
          <w:szCs w:val="28"/>
        </w:rPr>
      </w:pPr>
      <w:r>
        <w:rPr>
          <w:rStyle w:val="Kiemels2"/>
          <w:rFonts w:ascii="Times New Roman" w:hAnsi="Times New Roman" w:cs="Times New Roman"/>
          <w:color w:val="EE0000"/>
          <w:sz w:val="28"/>
          <w:szCs w:val="28"/>
        </w:rPr>
        <w:t xml:space="preserve">Végre megindulnak </w:t>
      </w:r>
      <w:r w:rsidRPr="00B65F2F">
        <w:rPr>
          <w:rStyle w:val="Kiemels2"/>
          <w:rFonts w:ascii="Times New Roman" w:hAnsi="Times New Roman" w:cs="Times New Roman"/>
          <w:color w:val="EE0000"/>
          <w:sz w:val="28"/>
          <w:szCs w:val="28"/>
        </w:rPr>
        <w:t xml:space="preserve">a gazdaság szereplői felé a EU-pályázati </w:t>
      </w:r>
      <w:r>
        <w:rPr>
          <w:rStyle w:val="Kiemels2"/>
          <w:rFonts w:ascii="Times New Roman" w:hAnsi="Times New Roman" w:cs="Times New Roman"/>
          <w:color w:val="EE0000"/>
          <w:sz w:val="28"/>
          <w:szCs w:val="28"/>
        </w:rPr>
        <w:t>kií</w:t>
      </w:r>
      <w:r w:rsidRPr="00B65F2F">
        <w:rPr>
          <w:rStyle w:val="Kiemels2"/>
          <w:rFonts w:ascii="Times New Roman" w:hAnsi="Times New Roman" w:cs="Times New Roman"/>
          <w:color w:val="EE0000"/>
          <w:sz w:val="28"/>
          <w:szCs w:val="28"/>
        </w:rPr>
        <w:t>rások</w:t>
      </w:r>
      <w:r>
        <w:rPr>
          <w:rStyle w:val="Kiemels2"/>
          <w:rFonts w:ascii="Times New Roman" w:hAnsi="Times New Roman" w:cs="Times New Roman"/>
          <w:color w:val="EE0000"/>
          <w:sz w:val="28"/>
          <w:szCs w:val="28"/>
        </w:rPr>
        <w:t>!</w:t>
      </w:r>
    </w:p>
    <w:p w14:paraId="5441FFF7" w14:textId="77777777" w:rsidR="003674C8" w:rsidRDefault="003674C8" w:rsidP="003674C8">
      <w:pPr>
        <w:jc w:val="center"/>
        <w:rPr>
          <w:rStyle w:val="Kiemels2"/>
          <w:rFonts w:ascii="Times New Roman" w:hAnsi="Times New Roman" w:cs="Times New Roman"/>
          <w:color w:val="EE0000"/>
          <w:sz w:val="28"/>
          <w:szCs w:val="28"/>
        </w:rPr>
      </w:pPr>
      <w:r>
        <w:rPr>
          <w:rStyle w:val="Kiemels2"/>
          <w:rFonts w:ascii="Times New Roman" w:hAnsi="Times New Roman" w:cs="Times New Roman"/>
          <w:color w:val="EE0000"/>
          <w:sz w:val="28"/>
          <w:szCs w:val="28"/>
        </w:rPr>
        <w:t>Elkezdhetjük beindítani a fejlesztéseket, megcélozni a növekedést!</w:t>
      </w:r>
    </w:p>
    <w:p w14:paraId="03058D03" w14:textId="77777777" w:rsidR="003674C8" w:rsidRPr="00881C49" w:rsidRDefault="003674C8" w:rsidP="003674C8">
      <w:pPr>
        <w:jc w:val="center"/>
        <w:rPr>
          <w:rStyle w:val="Kiemels2"/>
          <w:rFonts w:ascii="Times New Roman" w:hAnsi="Times New Roman" w:cs="Times New Roman"/>
          <w:color w:val="EE0000"/>
          <w:sz w:val="28"/>
          <w:szCs w:val="28"/>
        </w:rPr>
      </w:pPr>
      <w:r w:rsidRPr="00881C49">
        <w:rPr>
          <w:rStyle w:val="Kiemels2"/>
          <w:rFonts w:ascii="Times New Roman" w:hAnsi="Times New Roman" w:cs="Times New Roman"/>
          <w:color w:val="EE0000"/>
          <w:sz w:val="28"/>
          <w:szCs w:val="28"/>
        </w:rPr>
        <w:t>Készüljünk fel a vissza nem térítendő támogatások eljövetelére is!</w:t>
      </w:r>
    </w:p>
    <w:p w14:paraId="06FF5D3F" w14:textId="77777777" w:rsidR="003674C8" w:rsidRDefault="003674C8" w:rsidP="003674C8">
      <w:pPr>
        <w:jc w:val="center"/>
        <w:rPr>
          <w:rStyle w:val="Kiemels2"/>
          <w:rFonts w:ascii="Times New Roman" w:hAnsi="Times New Roman" w:cs="Times New Roman"/>
          <w:color w:val="002060"/>
          <w:sz w:val="28"/>
          <w:szCs w:val="28"/>
        </w:rPr>
      </w:pPr>
    </w:p>
    <w:p w14:paraId="0DA8F35D" w14:textId="77777777" w:rsidR="003674C8" w:rsidRPr="00486FEE" w:rsidRDefault="003674C8" w:rsidP="003674C8">
      <w:pPr>
        <w:jc w:val="center"/>
        <w:rPr>
          <w:rStyle w:val="Kiemels2"/>
          <w:rFonts w:ascii="Times New Roman" w:hAnsi="Times New Roman" w:cs="Times New Roman"/>
          <w:color w:val="002060"/>
          <w:sz w:val="28"/>
          <w:szCs w:val="28"/>
        </w:rPr>
      </w:pPr>
      <w:r w:rsidRPr="00486FEE">
        <w:rPr>
          <w:rStyle w:val="Kiemels2"/>
          <w:rFonts w:ascii="Times New Roman" w:hAnsi="Times New Roman" w:cs="Times New Roman"/>
          <w:color w:val="002060"/>
          <w:sz w:val="28"/>
          <w:szCs w:val="28"/>
        </w:rPr>
        <w:t>A részvétel ingyenes, csak regisztrálnia kell!</w:t>
      </w:r>
    </w:p>
    <w:p w14:paraId="258CE71B" w14:textId="77777777" w:rsidR="003674C8" w:rsidRPr="00486FEE" w:rsidRDefault="003674C8" w:rsidP="003674C8">
      <w:pPr>
        <w:jc w:val="center"/>
        <w:rPr>
          <w:rStyle w:val="Kiemels2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Kiemels2"/>
          <w:rFonts w:ascii="Times New Roman" w:hAnsi="Times New Roman" w:cs="Times New Roman"/>
          <w:color w:val="002060"/>
          <w:sz w:val="28"/>
          <w:szCs w:val="28"/>
        </w:rPr>
        <w:t>A</w:t>
      </w:r>
      <w:r w:rsidRPr="00486FEE">
        <w:rPr>
          <w:rStyle w:val="Kiemels2"/>
          <w:rFonts w:ascii="Times New Roman" w:hAnsi="Times New Roman" w:cs="Times New Roman"/>
          <w:color w:val="002060"/>
          <w:sz w:val="28"/>
          <w:szCs w:val="28"/>
        </w:rPr>
        <w:t xml:space="preserve"> helyszínen </w:t>
      </w:r>
      <w:r>
        <w:rPr>
          <w:rStyle w:val="Kiemels2"/>
          <w:rFonts w:ascii="Times New Roman" w:hAnsi="Times New Roman" w:cs="Times New Roman"/>
          <w:color w:val="002060"/>
          <w:sz w:val="28"/>
          <w:szCs w:val="28"/>
        </w:rPr>
        <w:t>személyes konzultációs lehetőség az előadókkal!</w:t>
      </w:r>
    </w:p>
    <w:p w14:paraId="298AC778" w14:textId="77777777" w:rsidR="003674C8" w:rsidRPr="00486FEE" w:rsidRDefault="003674C8" w:rsidP="003674C8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4C1321D2" w14:textId="77777777" w:rsidR="003674C8" w:rsidRDefault="003674C8" w:rsidP="003674C8">
      <w:pPr>
        <w:pStyle w:val="NormlWeb"/>
        <w:shd w:val="clear" w:color="auto" w:fill="FFFFFF"/>
        <w:spacing w:before="0" w:beforeAutospacing="0"/>
        <w:rPr>
          <w:rStyle w:val="Kiemels2"/>
          <w:sz w:val="28"/>
          <w:szCs w:val="28"/>
        </w:rPr>
      </w:pPr>
      <w:r w:rsidRPr="00486FEE">
        <w:rPr>
          <w:b/>
          <w:bCs/>
          <w:color w:val="FF0000"/>
          <w:sz w:val="28"/>
          <w:szCs w:val="28"/>
        </w:rPr>
        <w:t>Miről szólunk?</w:t>
      </w:r>
      <w:r w:rsidRPr="00486FEE">
        <w:rPr>
          <w:b/>
          <w:bCs/>
          <w:color w:val="FF0000"/>
          <w:sz w:val="28"/>
          <w:szCs w:val="28"/>
        </w:rPr>
        <w:br/>
      </w:r>
      <w:r w:rsidRPr="00486FEE">
        <w:rPr>
          <w:b/>
          <w:bCs/>
          <w:color w:val="FF0000"/>
          <w:sz w:val="28"/>
          <w:szCs w:val="28"/>
        </w:rPr>
        <w:br/>
      </w:r>
      <w:r w:rsidRPr="009B11EA">
        <w:rPr>
          <w:rStyle w:val="Kiemels2"/>
          <w:sz w:val="28"/>
          <w:szCs w:val="28"/>
        </w:rPr>
        <w:t>Egyre több pályázati kiírás fog megjelenni a következő hónapokban, amiből bőségesen válogathat</w:t>
      </w:r>
      <w:r>
        <w:rPr>
          <w:rStyle w:val="Kiemels2"/>
          <w:sz w:val="28"/>
          <w:szCs w:val="28"/>
        </w:rPr>
        <w:t>nak a mikro- kis és középvállalkozások</w:t>
      </w:r>
      <w:r w:rsidRPr="009B11EA">
        <w:rPr>
          <w:rStyle w:val="Kiemels2"/>
          <w:sz w:val="28"/>
          <w:szCs w:val="28"/>
        </w:rPr>
        <w:t xml:space="preserve">. </w:t>
      </w:r>
      <w:r>
        <w:rPr>
          <w:rStyle w:val="Kiemels2"/>
          <w:sz w:val="28"/>
          <w:szCs w:val="28"/>
        </w:rPr>
        <w:t xml:space="preserve">A támogatott pályázatok között mindenki találni fog cége és tervei számára megfelelőt. Van mit behozni a múlt évek lemaradásaiból! </w:t>
      </w:r>
    </w:p>
    <w:p w14:paraId="1505419B" w14:textId="77777777" w:rsidR="003674C8" w:rsidRDefault="003674C8" w:rsidP="003674C8">
      <w:pPr>
        <w:pStyle w:val="NormlWeb"/>
        <w:shd w:val="clear" w:color="auto" w:fill="FFFFFF"/>
        <w:spacing w:before="0" w:beforeAutospacing="0"/>
        <w:rPr>
          <w:rStyle w:val="Kiemels2"/>
          <w:sz w:val="28"/>
          <w:szCs w:val="28"/>
        </w:rPr>
      </w:pPr>
      <w:r>
        <w:rPr>
          <w:rStyle w:val="Kiemels2"/>
          <w:sz w:val="28"/>
          <w:szCs w:val="28"/>
        </w:rPr>
        <w:t xml:space="preserve">A legfrissebb információkat is elmondják előadóink, hogy időben fel lehessen készülni a pályázati feltételeknek megfelelésre. </w:t>
      </w:r>
    </w:p>
    <w:p w14:paraId="05B29E0B" w14:textId="77777777" w:rsidR="003674C8" w:rsidRDefault="003674C8" w:rsidP="003674C8">
      <w:pPr>
        <w:pStyle w:val="NormlWeb"/>
        <w:shd w:val="clear" w:color="auto" w:fill="FFFFFF"/>
        <w:spacing w:before="0" w:beforeAutospacing="0"/>
        <w:rPr>
          <w:rStyle w:val="Kiemels2"/>
          <w:color w:val="FF0000"/>
          <w:sz w:val="28"/>
          <w:szCs w:val="28"/>
        </w:rPr>
      </w:pPr>
      <w:r>
        <w:rPr>
          <w:rStyle w:val="Kiemels2"/>
          <w:sz w:val="28"/>
          <w:szCs w:val="28"/>
        </w:rPr>
        <w:t xml:space="preserve">Változnak a hitelpiaci feltételek is. Könnyebben lehet hozzájutni előnyös pénzforrásokhoz is. Érdemes követni a pénzpiaci folyamatokat a kedvező befektetési lehetőségeket is. </w:t>
      </w:r>
    </w:p>
    <w:p w14:paraId="3065D175" w14:textId="77777777" w:rsidR="003674C8" w:rsidRPr="004343EB" w:rsidRDefault="003674C8" w:rsidP="003674C8">
      <w:pPr>
        <w:rPr>
          <w:rStyle w:val="Kiemels2"/>
          <w:rFonts w:ascii="Times New Roman" w:hAnsi="Times New Roman" w:cs="Times New Roman"/>
          <w:color w:val="FF0000"/>
          <w:sz w:val="28"/>
          <w:szCs w:val="28"/>
        </w:rPr>
      </w:pPr>
      <w:r w:rsidRPr="004343EB">
        <w:rPr>
          <w:rStyle w:val="Kiemels2"/>
          <w:rFonts w:ascii="Times New Roman" w:hAnsi="Times New Roman" w:cs="Times New Roman"/>
          <w:color w:val="FF0000"/>
          <w:sz w:val="28"/>
          <w:szCs w:val="28"/>
        </w:rPr>
        <w:t>Kiknek szólunk?</w:t>
      </w:r>
    </w:p>
    <w:p w14:paraId="4D213797" w14:textId="77777777" w:rsidR="003674C8" w:rsidRPr="004343EB" w:rsidRDefault="003674C8" w:rsidP="003674C8">
      <w:pPr>
        <w:rPr>
          <w:rStyle w:val="Kiemels2"/>
          <w:rFonts w:ascii="Times New Roman" w:hAnsi="Times New Roman" w:cs="Times New Roman"/>
          <w:i/>
          <w:iCs/>
          <w:sz w:val="28"/>
          <w:szCs w:val="28"/>
        </w:rPr>
      </w:pPr>
      <w:r w:rsidRPr="004343EB">
        <w:rPr>
          <w:rStyle w:val="Kiemels2"/>
          <w:rFonts w:ascii="Times New Roman" w:hAnsi="Times New Roman" w:cs="Times New Roman"/>
          <w:i/>
          <w:iCs/>
          <w:sz w:val="28"/>
          <w:szCs w:val="28"/>
        </w:rPr>
        <w:t xml:space="preserve">A </w:t>
      </w:r>
      <w:r>
        <w:rPr>
          <w:rStyle w:val="Kiemels2"/>
          <w:rFonts w:ascii="Times New Roman" w:hAnsi="Times New Roman" w:cs="Times New Roman"/>
          <w:i/>
          <w:iCs/>
          <w:sz w:val="28"/>
          <w:szCs w:val="28"/>
        </w:rPr>
        <w:t xml:space="preserve">26 éves </w:t>
      </w:r>
      <w:r w:rsidRPr="004343EB">
        <w:rPr>
          <w:rStyle w:val="Kiemels2"/>
          <w:rFonts w:ascii="Times New Roman" w:hAnsi="Times New Roman" w:cs="Times New Roman"/>
          <w:i/>
          <w:iCs/>
          <w:sz w:val="28"/>
          <w:szCs w:val="28"/>
        </w:rPr>
        <w:t>Pénz, de honnan? roadshow-konferencia minden évben bemutatja a hazai kkv-k</w:t>
      </w:r>
      <w:r>
        <w:rPr>
          <w:rStyle w:val="Kiemels2"/>
          <w:rFonts w:ascii="Times New Roman" w:hAnsi="Times New Roman" w:cs="Times New Roman"/>
          <w:i/>
          <w:iCs/>
          <w:sz w:val="28"/>
          <w:szCs w:val="28"/>
        </w:rPr>
        <w:t xml:space="preserve"> és agrárgazdák </w:t>
      </w:r>
      <w:r w:rsidRPr="004343EB">
        <w:rPr>
          <w:rStyle w:val="Kiemels2"/>
          <w:rFonts w:ascii="Times New Roman" w:hAnsi="Times New Roman" w:cs="Times New Roman"/>
          <w:i/>
          <w:iCs/>
          <w:sz w:val="28"/>
          <w:szCs w:val="28"/>
        </w:rPr>
        <w:t>számára</w:t>
      </w:r>
      <w:r>
        <w:rPr>
          <w:rStyle w:val="Kiemels2"/>
          <w:rFonts w:ascii="Times New Roman" w:hAnsi="Times New Roman" w:cs="Times New Roman"/>
          <w:i/>
          <w:iCs/>
          <w:sz w:val="28"/>
          <w:szCs w:val="28"/>
        </w:rPr>
        <w:t xml:space="preserve"> a</w:t>
      </w:r>
      <w:r w:rsidRPr="004343EB">
        <w:rPr>
          <w:rStyle w:val="Kiemels2"/>
          <w:rFonts w:ascii="Times New Roman" w:hAnsi="Times New Roman" w:cs="Times New Roman"/>
          <w:i/>
          <w:iCs/>
          <w:sz w:val="28"/>
          <w:szCs w:val="28"/>
        </w:rPr>
        <w:t xml:space="preserve"> rendelkezésre álló kedvezményes, támogatott és előnyös pénzforrásokat és a működési hatékonyságot növelő új módszereket. Az előadók személyes konzultációra is várják a résztvevőket a helyszínen. </w:t>
      </w:r>
    </w:p>
    <w:p w14:paraId="0E5E7DA4" w14:textId="77777777" w:rsidR="003674C8" w:rsidRPr="004343EB" w:rsidRDefault="003674C8" w:rsidP="003674C8">
      <w:pPr>
        <w:spacing w:before="100" w:beforeAutospacing="1" w:after="100" w:afterAutospacing="1"/>
        <w:rPr>
          <w:rStyle w:val="Kiemels2"/>
          <w:rFonts w:ascii="Times New Roman" w:hAnsi="Times New Roman" w:cs="Times New Roman"/>
          <w:b w:val="0"/>
          <w:bCs w:val="0"/>
          <w:sz w:val="28"/>
          <w:szCs w:val="28"/>
        </w:rPr>
      </w:pPr>
      <w:r w:rsidRPr="004343EB">
        <w:rPr>
          <w:rStyle w:val="Kiemels2"/>
          <w:rFonts w:ascii="Times New Roman" w:hAnsi="Times New Roman" w:cs="Times New Roman"/>
          <w:color w:val="FF0000"/>
          <w:sz w:val="28"/>
          <w:szCs w:val="28"/>
        </w:rPr>
        <w:br/>
        <w:t>Program</w:t>
      </w:r>
    </w:p>
    <w:p w14:paraId="5A06B1A0" w14:textId="77777777" w:rsidR="003674C8" w:rsidRDefault="003674C8" w:rsidP="003674C8">
      <w:pPr>
        <w:spacing w:before="100" w:beforeAutospacing="1" w:after="100" w:afterAutospacing="1"/>
        <w:rPr>
          <w:rStyle w:val="Kiemels2"/>
          <w:rFonts w:ascii="Times New Roman" w:hAnsi="Times New Roman" w:cs="Times New Roman"/>
          <w:b w:val="0"/>
          <w:bCs w:val="0"/>
          <w:sz w:val="28"/>
          <w:szCs w:val="28"/>
        </w:rPr>
      </w:pPr>
      <w:r w:rsidRPr="00BA7334">
        <w:rPr>
          <w:rStyle w:val="Kiemels2"/>
          <w:rFonts w:ascii="Times New Roman" w:hAnsi="Times New Roman" w:cs="Times New Roman"/>
          <w:sz w:val="28"/>
          <w:szCs w:val="28"/>
        </w:rPr>
        <w:t>Regisztráció: 9.00 órai kezdettel</w:t>
      </w:r>
    </w:p>
    <w:p w14:paraId="4DD9380B" w14:textId="77777777" w:rsidR="003674C8" w:rsidRPr="008F604A" w:rsidRDefault="003674C8" w:rsidP="003674C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42A3">
        <w:rPr>
          <w:rStyle w:val="Kiemels2"/>
          <w:rFonts w:ascii="Times New Roman" w:hAnsi="Times New Roman" w:cs="Times New Roman"/>
          <w:sz w:val="28"/>
          <w:szCs w:val="28"/>
        </w:rPr>
        <w:t>9.30–9.35 Moderátor</w:t>
      </w:r>
      <w:r>
        <w:rPr>
          <w:rStyle w:val="Kiemels2"/>
          <w:rFonts w:ascii="Times New Roman" w:hAnsi="Times New Roman" w:cs="Times New Roman"/>
          <w:sz w:val="28"/>
          <w:szCs w:val="28"/>
        </w:rPr>
        <w:t xml:space="preserve"> felvezetője</w:t>
      </w:r>
      <w:r w:rsidRPr="00BA7334">
        <w:rPr>
          <w:rStyle w:val="Kiemels2"/>
          <w:rFonts w:ascii="Times New Roman" w:hAnsi="Times New Roman" w:cs="Times New Roman"/>
          <w:color w:val="FF0000"/>
          <w:sz w:val="28"/>
          <w:szCs w:val="28"/>
        </w:rPr>
        <w:br/>
      </w:r>
      <w:r w:rsidRPr="00BA7334">
        <w:rPr>
          <w:rStyle w:val="Kiemels2"/>
          <w:rFonts w:ascii="Times New Roman" w:hAnsi="Times New Roman" w:cs="Times New Roman"/>
          <w:color w:val="FF0000"/>
          <w:sz w:val="28"/>
          <w:szCs w:val="28"/>
        </w:rPr>
        <w:br/>
      </w:r>
      <w:r w:rsidRPr="00BA7334">
        <w:rPr>
          <w:rStyle w:val="Kiemel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9.3</w:t>
      </w:r>
      <w:r>
        <w:rPr>
          <w:rStyle w:val="Kiemel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BA7334">
        <w:rPr>
          <w:rStyle w:val="Kiemel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–9.5</w:t>
      </w:r>
      <w:r>
        <w:rPr>
          <w:rStyle w:val="Kiemels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BA7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F57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Köszöntő beszéd</w:t>
      </w:r>
      <w:r>
        <w:rPr>
          <w:rStyle w:val="Kiemels2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br/>
      </w:r>
      <w:r>
        <w:rPr>
          <w:rStyle w:val="Kiemels2"/>
          <w:rFonts w:ascii="Times New Roman" w:hAnsi="Times New Roman" w:cs="Times New Roman"/>
          <w:color w:val="002060"/>
          <w:sz w:val="28"/>
          <w:szCs w:val="28"/>
        </w:rPr>
        <w:t xml:space="preserve">Radetzky Jenő elnök, </w:t>
      </w:r>
      <w:r w:rsidRPr="00462052"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Fejér </w:t>
      </w:r>
      <w:r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M</w:t>
      </w:r>
      <w:r w:rsidRPr="00462052">
        <w:rPr>
          <w:rStyle w:val="Kiemels2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egyei Kereskedelmi és Iparkamara</w:t>
      </w:r>
    </w:p>
    <w:p w14:paraId="2147CD92" w14:textId="77777777" w:rsidR="003674C8" w:rsidRPr="00BE3ADD" w:rsidRDefault="003674C8" w:rsidP="003674C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C5F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9.50–10.10 Az EU-pénzek visszahozásának menete, fő támogatási relációk.</w:t>
      </w:r>
      <w:r w:rsidRPr="00DC5F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 w:rsidRPr="00DC5F1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hu-HU"/>
        </w:rPr>
        <w:t xml:space="preserve">Közlekedési és Beruházási Minisztérium </w:t>
      </w:r>
      <w:r w:rsidRPr="00DC5F11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képviselője (felkérés alatt)</w:t>
      </w:r>
    </w:p>
    <w:p w14:paraId="5AA63021" w14:textId="77777777" w:rsidR="003674C8" w:rsidRPr="00793CEC" w:rsidRDefault="003674C8" w:rsidP="003674C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10.10–10.35 Új és közeljövőben várható pályázati kiírások. Még futó, felvehető források kkv-knak.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 w:rsidRPr="00476FA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  <w:t>Madarász András</w:t>
      </w:r>
      <w:r w:rsidRPr="00476FA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értékesítési igazgató, Goodwill Consulting Fejlesztési Tanácsadó Kft.</w:t>
      </w:r>
    </w:p>
    <w:p w14:paraId="349156E1" w14:textId="77777777" w:rsidR="003674C8" w:rsidRPr="00DC5F11" w:rsidRDefault="003674C8" w:rsidP="003674C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227265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10.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3</w:t>
      </w:r>
      <w:r w:rsidRPr="00227265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5–1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0.55 Könnyű és gyors bankolás kkv-knak</w:t>
      </w:r>
      <w:r w:rsidRPr="00071695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 w:rsidRPr="00F16EB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hu-HU"/>
        </w:rPr>
        <w:t xml:space="preserve">Ghete István </w:t>
      </w:r>
      <w:r w:rsidRPr="00F16E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</w:rPr>
        <w:t>Prémium mikro KKV értékesítés vezető, K&amp;H Bank Zrt.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br/>
      </w:r>
      <w:r w:rsidRPr="008F407D">
        <w:rPr>
          <w:rStyle w:val="Kiemels2"/>
          <w:rFonts w:ascii="Times New Roman" w:hAnsi="Times New Roman" w:cs="Times New Roman"/>
          <w:sz w:val="28"/>
          <w:szCs w:val="28"/>
        </w:rPr>
        <w:t>1</w:t>
      </w:r>
      <w:r>
        <w:rPr>
          <w:rStyle w:val="Kiemels2"/>
          <w:rFonts w:ascii="Times New Roman" w:hAnsi="Times New Roman" w:cs="Times New Roman"/>
          <w:sz w:val="28"/>
          <w:szCs w:val="28"/>
        </w:rPr>
        <w:t>0</w:t>
      </w:r>
      <w:r w:rsidRPr="008F407D">
        <w:rPr>
          <w:rStyle w:val="Kiemels2"/>
          <w:rFonts w:ascii="Times New Roman" w:hAnsi="Times New Roman" w:cs="Times New Roman"/>
          <w:sz w:val="28"/>
          <w:szCs w:val="28"/>
        </w:rPr>
        <w:t>.</w:t>
      </w:r>
      <w:r>
        <w:rPr>
          <w:rStyle w:val="Kiemels2"/>
          <w:rFonts w:ascii="Times New Roman" w:hAnsi="Times New Roman" w:cs="Times New Roman"/>
          <w:sz w:val="28"/>
          <w:szCs w:val="28"/>
        </w:rPr>
        <w:t>55</w:t>
      </w:r>
      <w:r w:rsidRPr="008F407D">
        <w:rPr>
          <w:rStyle w:val="Kiemels2"/>
          <w:rFonts w:ascii="Times New Roman" w:hAnsi="Times New Roman" w:cs="Times New Roman"/>
          <w:sz w:val="28"/>
          <w:szCs w:val="28"/>
        </w:rPr>
        <w:t>–1</w:t>
      </w:r>
      <w:r>
        <w:rPr>
          <w:rStyle w:val="Kiemels2"/>
          <w:rFonts w:ascii="Times New Roman" w:hAnsi="Times New Roman" w:cs="Times New Roman"/>
          <w:sz w:val="28"/>
          <w:szCs w:val="28"/>
        </w:rPr>
        <w:t>1</w:t>
      </w:r>
      <w:r w:rsidRPr="008F407D">
        <w:rPr>
          <w:rStyle w:val="Kiemels2"/>
          <w:rFonts w:ascii="Times New Roman" w:hAnsi="Times New Roman" w:cs="Times New Roman"/>
          <w:sz w:val="28"/>
          <w:szCs w:val="28"/>
        </w:rPr>
        <w:t>.</w:t>
      </w:r>
      <w:r>
        <w:rPr>
          <w:rStyle w:val="Kiemels2"/>
          <w:rFonts w:ascii="Times New Roman" w:hAnsi="Times New Roman" w:cs="Times New Roman"/>
          <w:sz w:val="28"/>
          <w:szCs w:val="28"/>
        </w:rPr>
        <w:t xml:space="preserve">15 </w:t>
      </w:r>
      <w:r w:rsidRPr="00476FA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Cégre szabott, legelőnyösebb hitelek kkv-knak.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 w:rsidRPr="00476FAE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  <w:t xml:space="preserve">Terbe Ernő </w:t>
      </w:r>
      <w:r w:rsidRPr="000E1E6F">
        <w:rPr>
          <w:rFonts w:ascii="Times New Roman" w:eastAsia="Times New Roman" w:hAnsi="Times New Roman" w:cs="Times New Roman"/>
          <w:sz w:val="28"/>
          <w:szCs w:val="28"/>
          <w:lang w:eastAsia="hu-HU"/>
        </w:rPr>
        <w:t>pénzügyi tanácsadó partner, Bankárnet Kft.</w:t>
      </w:r>
    </w:p>
    <w:p w14:paraId="46BEB700" w14:textId="77777777" w:rsidR="003674C8" w:rsidRPr="007142A3" w:rsidRDefault="003674C8" w:rsidP="003674C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 w:rsidRPr="007142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1</w:t>
      </w:r>
      <w:r w:rsidRPr="007142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15</w:t>
      </w:r>
      <w:r w:rsidRPr="007142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–11.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35</w:t>
      </w:r>
      <w:r w:rsidRPr="007142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 xml:space="preserve"> Kávészünet. Személyes konzultáció az előadókkal</w:t>
      </w:r>
    </w:p>
    <w:p w14:paraId="1D7F5CDC" w14:textId="77777777" w:rsidR="003674C8" w:rsidRDefault="003674C8" w:rsidP="003674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 w:rsidRPr="00476FA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35</w:t>
      </w:r>
      <w:r w:rsidRPr="00476FA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–1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1.50</w:t>
      </w:r>
      <w:r w:rsidRPr="00476FA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Fókuszban az energetikai fejlesztések!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hu-HU"/>
        </w:rPr>
        <w:t>Kószó Ádám</w:t>
      </w:r>
      <w:r w:rsidRPr="00476FA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t>energetikai szolgáltatás koordinátor</w:t>
      </w:r>
      <w:r w:rsidRPr="00476FAE">
        <w:rPr>
          <w:rFonts w:ascii="Times New Roman" w:eastAsia="Times New Roman" w:hAnsi="Times New Roman" w:cs="Times New Roman"/>
          <w:sz w:val="28"/>
          <w:szCs w:val="28"/>
          <w:lang w:eastAsia="hu-HU"/>
        </w:rPr>
        <w:t>, Goodwill Consulting Fejlesztési Tanácsadó Kft.</w:t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hu-H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11.50–12.10 </w:t>
      </w:r>
      <w:r w:rsidRPr="00FD11F3">
        <w:rPr>
          <w:rFonts w:ascii="Times New Roman" w:hAnsi="Times New Roman" w:cs="Times New Roman"/>
          <w:b/>
          <w:bCs/>
          <w:sz w:val="28"/>
          <w:szCs w:val="28"/>
        </w:rPr>
        <w:t>Aktuális foglalkoztatási és képzési támogatások.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hu-HU"/>
        </w:rPr>
        <w:t>Zsuffa Ákos</w:t>
      </w:r>
      <w:r w:rsidRPr="0023422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hu-HU"/>
        </w:rPr>
        <w:t xml:space="preserve"> </w:t>
      </w:r>
      <w:r w:rsidRPr="00E57993">
        <w:rPr>
          <w:rFonts w:ascii="Times New Roman" w:eastAsia="Times New Roman" w:hAnsi="Times New Roman" w:cs="Times New Roman"/>
          <w:sz w:val="28"/>
          <w:szCs w:val="28"/>
          <w:lang w:eastAsia="hu-HU"/>
        </w:rPr>
        <w:t>elnök, Felnőttképzők Szövetsége</w:t>
      </w:r>
    </w:p>
    <w:p w14:paraId="3A1A1FF1" w14:textId="77777777" w:rsidR="003674C8" w:rsidRPr="00810D89" w:rsidRDefault="003674C8" w:rsidP="003674C8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12.10–12.30 </w:t>
      </w:r>
      <w:r w:rsidRPr="00810D89">
        <w:rPr>
          <w:rFonts w:ascii="Times New Roman" w:hAnsi="Times New Roman" w:cs="Times New Roman"/>
          <w:b/>
          <w:sz w:val="28"/>
          <w:szCs w:val="28"/>
        </w:rPr>
        <w:t>Ami egy vállalkozásban a támogatásoknál is fontosabb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10D89">
        <w:rPr>
          <w:rFonts w:ascii="Times New Roman" w:hAnsi="Times New Roman" w:cs="Times New Roman"/>
          <w:b/>
          <w:sz w:val="28"/>
          <w:szCs w:val="28"/>
        </w:rPr>
        <w:t xml:space="preserve"> stratégia, tőke, menedzsment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10D8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Vitkovics Péter </w:t>
      </w:r>
      <w:r w:rsidRPr="00EF1983">
        <w:rPr>
          <w:rFonts w:ascii="Times New Roman" w:hAnsi="Times New Roman" w:cs="Times New Roman"/>
          <w:bCs/>
          <w:sz w:val="28"/>
          <w:szCs w:val="28"/>
        </w:rPr>
        <w:t>változás és válságmenedzser, Változásmenedzserek.hu</w:t>
      </w:r>
    </w:p>
    <w:p w14:paraId="174826FC" w14:textId="77777777" w:rsidR="003674C8" w:rsidRDefault="003674C8" w:rsidP="003674C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br/>
      </w:r>
      <w:r w:rsidRPr="00232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2.30</w:t>
      </w:r>
      <w:r w:rsidRPr="00232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–1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2</w:t>
      </w:r>
      <w:r w:rsidRPr="00232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50</w:t>
      </w:r>
      <w:r w:rsidRPr="00232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 xml:space="preserve"> Személyes konzultáció az előadókkal</w:t>
      </w:r>
    </w:p>
    <w:p w14:paraId="460C617F" w14:textId="77777777" w:rsidR="003674C8" w:rsidRPr="008E4BE1" w:rsidRDefault="003674C8" w:rsidP="003674C8">
      <w:pPr>
        <w:spacing w:before="100" w:beforeAutospacing="1" w:after="100" w:afterAutospacing="1" w:line="240" w:lineRule="auto"/>
        <w:jc w:val="center"/>
        <w:rPr>
          <w:rStyle w:val="Hiperhivatkozs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instrText>HYPERLINK "https://ppkonferencia.hu/konferenciakozpont/penz-de-honnan-2026-szekesfehervar/"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fldChar w:fldCharType="separate"/>
      </w:r>
      <w:r w:rsidRPr="003F53A2">
        <w:rPr>
          <w:rStyle w:val="Hiperhivatkozs"/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REGISZTRÁCIÓ</w:t>
      </w:r>
    </w:p>
    <w:p w14:paraId="640517B5" w14:textId="77777777" w:rsidR="003674C8" w:rsidRPr="00E23686" w:rsidRDefault="003674C8" w:rsidP="003674C8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fldChar w:fldCharType="end"/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hu-HU"/>
          <w14:ligatures w14:val="standardContextual"/>
        </w:rPr>
        <w:drawing>
          <wp:inline distT="0" distB="0" distL="0" distR="0" wp14:anchorId="5B9051C4" wp14:editId="4A9DC2D0">
            <wp:extent cx="4687809" cy="6927850"/>
            <wp:effectExtent l="0" t="0" r="0" b="6350"/>
            <wp:docPr id="135808563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85631" name="Kép 13580856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014" cy="693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BF468" w14:textId="77777777" w:rsidR="001715DC" w:rsidRPr="00AC36AC" w:rsidRDefault="003674C8" w:rsidP="001715D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hu-HU"/>
        </w:rPr>
        <w:br/>
      </w:r>
      <w:r w:rsidR="001715DC" w:rsidRPr="008F407D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65C04BA" wp14:editId="732E5425">
            <wp:extent cx="4268903" cy="294783"/>
            <wp:effectExtent l="0" t="0" r="0" b="0"/>
            <wp:docPr id="4" name="Kép 4">
              <a:extLst xmlns:a="http://schemas.openxmlformats.org/drawingml/2006/main">
                <a:ext uri="{FF2B5EF4-FFF2-40B4-BE49-F238E27FC236}">
                  <a16:creationId xmlns:a16="http://schemas.microsoft.com/office/drawing/2014/main" id="{6F0FF898-7CB5-41E6-B989-F13A11A872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903" cy="29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FF6B" w14:textId="31DC2AA0" w:rsidR="000329F6" w:rsidRDefault="000329F6" w:rsidP="003674C8"/>
    <w:sectPr w:rsidR="00032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04"/>
    <w:rsid w:val="00030A0C"/>
    <w:rsid w:val="000329F6"/>
    <w:rsid w:val="00112D04"/>
    <w:rsid w:val="00114279"/>
    <w:rsid w:val="0016397E"/>
    <w:rsid w:val="001715DC"/>
    <w:rsid w:val="00191D7C"/>
    <w:rsid w:val="002126EA"/>
    <w:rsid w:val="00237EAF"/>
    <w:rsid w:val="0028187F"/>
    <w:rsid w:val="002903BE"/>
    <w:rsid w:val="002A6296"/>
    <w:rsid w:val="003674C8"/>
    <w:rsid w:val="004100F6"/>
    <w:rsid w:val="004230C1"/>
    <w:rsid w:val="004344B1"/>
    <w:rsid w:val="005434AB"/>
    <w:rsid w:val="00550F6E"/>
    <w:rsid w:val="006F50D6"/>
    <w:rsid w:val="008465EE"/>
    <w:rsid w:val="00993FC1"/>
    <w:rsid w:val="009974AA"/>
    <w:rsid w:val="009F0CD5"/>
    <w:rsid w:val="00C44A4E"/>
    <w:rsid w:val="00CD0E3E"/>
    <w:rsid w:val="00D943D7"/>
    <w:rsid w:val="00DB7EB1"/>
    <w:rsid w:val="00E14816"/>
    <w:rsid w:val="00F632D6"/>
    <w:rsid w:val="00F6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C697"/>
  <w15:chartTrackingRefBased/>
  <w15:docId w15:val="{6E196635-D67E-4622-85A4-C33AC92A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2D04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112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12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12D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12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12D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12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12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12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12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12D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12D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12D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12D0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12D0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12D0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12D0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12D0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12D0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12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112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12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112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12D0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112D0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12D04"/>
    <w:pPr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112D0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12D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12D0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12D04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11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12D04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12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3c2354-8bce-4474-815a-f9ad345f5b86">
      <Terms xmlns="http://schemas.microsoft.com/office/infopath/2007/PartnerControls"/>
    </lcf76f155ced4ddcb4097134ff3c332f>
    <TaxCatchAll xmlns="8316bac9-d7ac-4785-86ba-864726fa8e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3E503572794E145A208101B651BDEA9" ma:contentTypeVersion="18" ma:contentTypeDescription="Új dokumentum létrehozása." ma:contentTypeScope="" ma:versionID="700aa2d2f34858d1e5a9123f935c8dcd">
  <xsd:schema xmlns:xsd="http://www.w3.org/2001/XMLSchema" xmlns:xs="http://www.w3.org/2001/XMLSchema" xmlns:p="http://schemas.microsoft.com/office/2006/metadata/properties" xmlns:ns2="a73c2354-8bce-4474-815a-f9ad345f5b86" xmlns:ns3="8316bac9-d7ac-4785-86ba-864726fa8e9c" targetNamespace="http://schemas.microsoft.com/office/2006/metadata/properties" ma:root="true" ma:fieldsID="5d570a7ed47ad45da5247f7cf6843d72" ns2:_="" ns3:_="">
    <xsd:import namespace="a73c2354-8bce-4474-815a-f9ad345f5b86"/>
    <xsd:import namespace="8316bac9-d7ac-4785-86ba-864726fa8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2354-8bce-4474-815a-f9ad345f5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c5cc9a3d-c958-4bd8-ab03-43b144704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6bac9-d7ac-4785-86ba-864726fa8e9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c6320b7-fe02-4f0b-94d3-e97dd5467c29}" ma:internalName="TaxCatchAll" ma:showField="CatchAllData" ma:web="8316bac9-d7ac-4785-86ba-864726fa8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E186FE-1399-4978-BA87-F86DCAAF9FA7}">
  <ds:schemaRefs>
    <ds:schemaRef ds:uri="http://schemas.microsoft.com/office/2006/metadata/properties"/>
    <ds:schemaRef ds:uri="http://schemas.microsoft.com/office/infopath/2007/PartnerControls"/>
    <ds:schemaRef ds:uri="a73c2354-8bce-4474-815a-f9ad345f5b86"/>
    <ds:schemaRef ds:uri="8316bac9-d7ac-4785-86ba-864726fa8e9c"/>
  </ds:schemaRefs>
</ds:datastoreItem>
</file>

<file path=customXml/itemProps2.xml><?xml version="1.0" encoding="utf-8"?>
<ds:datastoreItem xmlns:ds="http://schemas.openxmlformats.org/officeDocument/2006/customXml" ds:itemID="{2CC0FE6E-B500-49AF-AE7C-6F8104C141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48D756-59A0-4C3C-A6A2-A8CE12A52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c2354-8bce-4474-815a-f9ad345f5b86"/>
    <ds:schemaRef ds:uri="8316bac9-d7ac-4785-86ba-864726fa8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397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Demcsák Gergely</dc:creator>
  <cp:keywords/>
  <dc:description/>
  <cp:lastModifiedBy>kemkiszov</cp:lastModifiedBy>
  <cp:revision>20</cp:revision>
  <dcterms:created xsi:type="dcterms:W3CDTF">2026-04-07T13:33:00Z</dcterms:created>
  <dcterms:modified xsi:type="dcterms:W3CDTF">2026-08-19T06:21:00Z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0x01010043E503572794E145A208101B651BDEA9</vt:lpwstr>
  </property>
  <property fmtid="{D5CDD505-2E9C-101B-9397-08002B2CF9AE}" pid="3" name="MediaServiceImageTags">
    <vt:lpwstr/>
  </property>
</Properties>
</file>